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6996" w:type="dxa"/>
        <w:jc w:val="end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49"/>
        <w:gridCol w:w="5046"/>
      </w:tblGrid>
      <w:tr>
        <w:trPr>
          <w:cantSplit w:val="true"/>
        </w:trPr>
        <w:tc>
          <w:tcPr>
            <w:tcW w:w="1949" w:type="dxa"/>
            <w:tcBorders/>
            <w:vAlign w:val="center"/>
          </w:tcPr>
          <w:p>
            <w:pPr>
              <w:pStyle w:val="Normal"/>
              <w:widowControl w:val="false"/>
              <w:snapToGrid w:val="false"/>
              <w:jc w:val="start"/>
              <w:rPr>
                <w:rFonts w:cs="Arial"/>
                <w:sz w:val="4"/>
                <w:lang w:val="en-US"/>
              </w:rPr>
            </w:pPr>
            <w:r>
              <w:rPr>
                <w:rFonts w:cs="Arial"/>
                <w:sz w:val="4"/>
                <w:lang w:val="en-US"/>
              </w:rPr>
            </w:r>
          </w:p>
          <w:p>
            <w:pPr>
              <w:pStyle w:val="Normal"/>
              <w:widowControl w:val="false"/>
              <w:jc w:val="start"/>
              <w:rPr/>
            </w:pPr>
            <w:r>
              <w:rPr/>
              <w:drawing>
                <wp:inline distT="0" distB="0" distL="0" distR="0">
                  <wp:extent cx="1104265" cy="844550"/>
                  <wp:effectExtent l="0" t="0" r="0" b="0"/>
                  <wp:docPr id="1" name="Εικόνα1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1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50" t="-68" r="-50" b="-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265" cy="844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6" w:type="dxa"/>
            <w:tcBorders/>
            <w:vAlign w:val="center"/>
          </w:tcPr>
          <w:p>
            <w:pPr>
              <w:pStyle w:val="Normal"/>
              <w:widowControl w:val="false"/>
              <w:snapToGrid w:val="false"/>
              <w:jc w:val="start"/>
              <w:rPr>
                <w:rFonts w:cs="Arial"/>
                <w:b/>
                <w:b/>
                <w:spacing w:val="20"/>
                <w:sz w:val="10"/>
              </w:rPr>
            </w:pPr>
            <w:r>
              <w:rPr>
                <w:rFonts w:cs="Arial"/>
                <w:b/>
                <w:spacing w:val="20"/>
                <w:sz w:val="10"/>
              </w:rPr>
            </w:r>
          </w:p>
          <w:p>
            <w:pPr>
              <w:pStyle w:val="3"/>
              <w:widowControl w:val="false"/>
              <w:numPr>
                <w:ilvl w:val="2"/>
                <w:numId w:val="2"/>
              </w:numPr>
              <w:ind w:start="0" w:end="0" w:hanging="0"/>
              <w:jc w:val="start"/>
              <w:rPr>
                <w:rFonts w:cs="Arial"/>
                <w:sz w:val="36"/>
                <w:szCs w:val="36"/>
              </w:rPr>
            </w:pPr>
            <w:r>
              <w:rPr>
                <w:rFonts w:cs="Arial"/>
                <w:position w:val="4"/>
                <w:sz w:val="36"/>
                <w:szCs w:val="36"/>
              </w:rPr>
              <w:t>Κοινοβουλευτική Ομάδα</w:t>
            </w:r>
          </w:p>
          <w:p>
            <w:pPr>
              <w:pStyle w:val="Normal"/>
              <w:widowControl w:val="false"/>
              <w:jc w:val="star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Λεωφ. Ηρακλείου 145, 14231 ΝΕΑ ΙΩΝΙΑ, </w:t>
            </w:r>
          </w:p>
          <w:p>
            <w:pPr>
              <w:pStyle w:val="Normal"/>
              <w:widowControl w:val="false"/>
              <w:spacing w:lineRule="atLeast" w:line="120"/>
              <w:jc w:val="start"/>
              <w:rPr/>
            </w:pPr>
            <w:r>
              <w:rPr>
                <w:rFonts w:cs="Arial"/>
                <w:sz w:val="16"/>
                <w:szCs w:val="16"/>
              </w:rPr>
              <w:t>τηλ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.: 2102592213, 2102592105, 2102592258, </w:t>
            </w:r>
            <w:r>
              <w:rPr>
                <w:rFonts w:cs="Arial"/>
                <w:sz w:val="16"/>
                <w:szCs w:val="16"/>
                <w:lang w:val="en-GB"/>
              </w:rPr>
              <w:t>fax</w:t>
            </w:r>
            <w:r>
              <w:rPr>
                <w:rFonts w:cs="Arial"/>
                <w:sz w:val="16"/>
                <w:szCs w:val="16"/>
                <w:lang w:val="en-US"/>
              </w:rPr>
              <w:t>: 2102592097</w:t>
            </w:r>
          </w:p>
          <w:p>
            <w:pPr>
              <w:pStyle w:val="Normal"/>
              <w:widowControl w:val="false"/>
              <w:spacing w:lineRule="atLeast" w:line="120"/>
              <w:jc w:val="start"/>
              <w:rPr/>
            </w:pPr>
            <w:r>
              <w:rPr>
                <w:rFonts w:cs="Arial"/>
                <w:spacing w:val="15"/>
                <w:sz w:val="16"/>
                <w:szCs w:val="16"/>
                <w:lang w:val="de-DE"/>
              </w:rPr>
              <w:t>e-mail</w:t>
            </w:r>
            <w:r>
              <w:rPr>
                <w:rFonts w:cs="Arial"/>
                <w:spacing w:val="15"/>
                <w:sz w:val="16"/>
                <w:szCs w:val="16"/>
                <w:lang w:val="it-IT"/>
              </w:rPr>
              <w:t xml:space="preserve">: </w:t>
            </w:r>
            <w:r>
              <w:rPr>
                <w:rFonts w:cs="Arial"/>
                <w:spacing w:val="15"/>
                <w:sz w:val="16"/>
                <w:szCs w:val="16"/>
                <w:lang w:val="de-DE"/>
              </w:rPr>
              <w:t>ko</w:t>
            </w:r>
            <w:r>
              <w:rPr>
                <w:rFonts w:cs="Arial"/>
                <w:spacing w:val="15"/>
                <w:sz w:val="16"/>
                <w:szCs w:val="16"/>
                <w:lang w:val="it-IT"/>
              </w:rPr>
              <w:t>@</w:t>
            </w:r>
            <w:r>
              <w:rPr>
                <w:rFonts w:cs="Arial"/>
                <w:spacing w:val="15"/>
                <w:sz w:val="16"/>
                <w:szCs w:val="16"/>
                <w:lang w:val="de-DE"/>
              </w:rPr>
              <w:t>vouli</w:t>
            </w:r>
            <w:r>
              <w:rPr>
                <w:rFonts w:cs="Arial"/>
                <w:spacing w:val="15"/>
                <w:sz w:val="16"/>
                <w:szCs w:val="16"/>
                <w:lang w:val="it-IT"/>
              </w:rPr>
              <w:t>.k</w:t>
            </w:r>
            <w:r>
              <w:rPr>
                <w:rFonts w:cs="Arial"/>
                <w:spacing w:val="15"/>
                <w:sz w:val="16"/>
                <w:szCs w:val="16"/>
                <w:lang w:val="de-DE"/>
              </w:rPr>
              <w:t>ke</w:t>
            </w:r>
            <w:r>
              <w:rPr>
                <w:rFonts w:cs="Arial"/>
                <w:spacing w:val="15"/>
                <w:sz w:val="16"/>
                <w:szCs w:val="16"/>
                <w:lang w:val="it-IT"/>
              </w:rPr>
              <w:t>.</w:t>
            </w:r>
            <w:r>
              <w:rPr>
                <w:rFonts w:cs="Arial"/>
                <w:spacing w:val="15"/>
                <w:sz w:val="16"/>
                <w:szCs w:val="16"/>
                <w:lang w:val="de-DE"/>
              </w:rPr>
              <w:t>gr</w:t>
            </w:r>
            <w:r>
              <w:rPr>
                <w:rFonts w:cs="Arial"/>
                <w:spacing w:val="15"/>
                <w:sz w:val="16"/>
                <w:szCs w:val="16"/>
                <w:lang w:val="it-IT"/>
              </w:rPr>
              <w:t xml:space="preserve">, </w:t>
            </w:r>
            <w:r>
              <w:rPr>
                <w:rFonts w:cs="Arial"/>
                <w:spacing w:val="15"/>
                <w:sz w:val="16"/>
                <w:szCs w:val="16"/>
                <w:lang w:val="de-DE"/>
              </w:rPr>
              <w:t>http</w:t>
            </w:r>
            <w:r>
              <w:rPr>
                <w:rFonts w:cs="Arial"/>
                <w:spacing w:val="15"/>
                <w:sz w:val="16"/>
                <w:szCs w:val="16"/>
                <w:lang w:val="it-IT"/>
              </w:rPr>
              <w:t>://</w:t>
            </w:r>
            <w:r>
              <w:rPr>
                <w:rFonts w:cs="Arial"/>
                <w:spacing w:val="15"/>
                <w:sz w:val="16"/>
                <w:szCs w:val="16"/>
                <w:lang w:val="de-DE"/>
              </w:rPr>
              <w:t>www</w:t>
            </w:r>
            <w:r>
              <w:rPr>
                <w:rFonts w:cs="Arial"/>
                <w:spacing w:val="15"/>
                <w:sz w:val="16"/>
                <w:szCs w:val="16"/>
                <w:lang w:val="it-IT"/>
              </w:rPr>
              <w:t>.</w:t>
            </w:r>
            <w:r>
              <w:rPr>
                <w:rFonts w:cs="Arial"/>
                <w:spacing w:val="15"/>
                <w:sz w:val="16"/>
                <w:szCs w:val="16"/>
                <w:lang w:val="de-DE"/>
              </w:rPr>
              <w:t>kke</w:t>
            </w:r>
            <w:r>
              <w:rPr>
                <w:rFonts w:cs="Arial"/>
                <w:spacing w:val="15"/>
                <w:sz w:val="16"/>
                <w:szCs w:val="16"/>
                <w:lang w:val="it-IT"/>
              </w:rPr>
              <w:t>.</w:t>
            </w:r>
            <w:r>
              <w:rPr>
                <w:rFonts w:cs="Arial"/>
                <w:spacing w:val="15"/>
                <w:sz w:val="16"/>
                <w:szCs w:val="16"/>
                <w:lang w:val="de-DE"/>
              </w:rPr>
              <w:t>gr</w:t>
            </w:r>
          </w:p>
          <w:p>
            <w:pPr>
              <w:pStyle w:val="Normal"/>
              <w:widowControl w:val="false"/>
              <w:jc w:val="star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Γραφεία Βουλής: 2103708168, 2103708169, fax: 2103707410</w:t>
            </w:r>
          </w:p>
        </w:tc>
      </w:tr>
      <w:tr>
        <w:trPr>
          <w:trHeight w:val="28" w:hRule="exact"/>
          <w:cantSplit w:val="true"/>
        </w:trPr>
        <w:tc>
          <w:tcPr>
            <w:tcW w:w="1949" w:type="dxa"/>
            <w:tcBorders/>
          </w:tcPr>
          <w:p>
            <w:pPr>
              <w:pStyle w:val="Normal"/>
              <w:widowControl w:val="false"/>
              <w:snapToGrid w:val="false"/>
              <w:jc w:val="start"/>
              <w:rPr>
                <w:rFonts w:cs="Arial"/>
                <w:sz w:val="4"/>
                <w:lang w:val="en-US"/>
              </w:rPr>
            </w:pPr>
            <w:r>
              <w:rPr>
                <w:rFonts w:cs="Arial"/>
                <w:sz w:val="4"/>
                <w:lang w:val="en-US"/>
              </w:rPr>
            </w:r>
          </w:p>
        </w:tc>
        <w:tc>
          <w:tcPr>
            <w:tcW w:w="5046" w:type="dxa"/>
            <w:tcBorders/>
            <w:vAlign w:val="center"/>
          </w:tcPr>
          <w:p>
            <w:pPr>
              <w:pStyle w:val="Normal"/>
              <w:widowControl w:val="false"/>
              <w:snapToGrid w:val="false"/>
              <w:jc w:val="start"/>
              <w:rPr>
                <w:rFonts w:cs="Arial"/>
                <w:b/>
                <w:b/>
                <w:spacing w:val="20"/>
                <w:sz w:val="10"/>
              </w:rPr>
            </w:pPr>
            <w:r>
              <w:rPr>
                <w:rFonts w:cs="Arial"/>
                <w:b/>
                <w:spacing w:val="20"/>
                <w:sz w:val="10"/>
              </w:rPr>
            </w:r>
          </w:p>
        </w:tc>
      </w:tr>
    </w:tbl>
    <w:p>
      <w:pPr>
        <w:pStyle w:val="Normal"/>
        <w:spacing w:lineRule="auto" w:line="600"/>
        <w:jc w:val="center"/>
        <w:rPr>
          <w:rFonts w:cs="Arial"/>
        </w:rPr>
      </w:pPr>
      <w:r>
        <w:rPr>
          <w:rFonts w:cs="Arial"/>
        </w:rPr>
        <w:t>Προς το Προεδρείο της Βουλής</w:t>
      </w:r>
    </w:p>
    <w:p>
      <w:pPr>
        <w:pStyle w:val="Normal"/>
        <w:spacing w:lineRule="auto" w:line="480"/>
        <w:jc w:val="center"/>
        <w:rPr>
          <w:rFonts w:cs="Arial"/>
          <w:b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ΑΝΑΦΟΡΑ</w:t>
      </w:r>
    </w:p>
    <w:p>
      <w:pPr>
        <w:pStyle w:val="Normal"/>
        <w:jc w:val="center"/>
        <w:rPr>
          <w:rFonts w:cs="Arial"/>
          <w:b/>
          <w:b/>
        </w:rPr>
      </w:pPr>
      <w:r>
        <w:rPr>
          <w:rFonts w:cs="Arial"/>
          <w:b/>
        </w:rPr>
        <w:t>Για τον κ. Υπουργό Υγε</w:t>
      </w:r>
      <w:r>
        <w:rPr>
          <w:rFonts w:eastAsia="WenQuanYi Micro Hei" w:cs="Arial"/>
          <w:b/>
          <w:color w:val="auto"/>
          <w:kern w:val="2"/>
          <w:sz w:val="24"/>
          <w:szCs w:val="24"/>
          <w:lang w:val="el-GR" w:eastAsia="zh-CN" w:bidi="hi-IN"/>
        </w:rPr>
        <w:t>ίας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/>
        </w:rPr>
      </w:r>
    </w:p>
    <w:p>
      <w:pPr>
        <w:pStyle w:val="Normal"/>
        <w:jc w:val="both"/>
        <w:rPr>
          <w:rFonts w:cs="Arial"/>
        </w:rPr>
      </w:pPr>
      <w:r>
        <w:rPr>
          <w:rFonts w:cs="Arial"/>
          <w:b/>
          <w:bCs/>
        </w:rPr>
        <w:t>Θ</w:t>
      </w:r>
      <w:r>
        <w:rPr>
          <w:rFonts w:eastAsia="WenQuanYi Micro Hei" w:cs="Arial"/>
          <w:b/>
          <w:bCs/>
          <w:color w:val="auto"/>
          <w:kern w:val="2"/>
          <w:sz w:val="24"/>
          <w:szCs w:val="24"/>
          <w:lang w:val="el-GR" w:eastAsia="zh-CN" w:bidi="hi-IN"/>
        </w:rPr>
        <w:t>έμα:</w:t>
      </w:r>
      <w:r>
        <w:rPr>
          <w:rFonts w:eastAsia="WenQuanYi Micro Hei" w:cs="Arial"/>
          <w:color w:val="auto"/>
          <w:kern w:val="2"/>
          <w:sz w:val="24"/>
          <w:szCs w:val="24"/>
          <w:lang w:val="el-GR" w:eastAsia="zh-CN" w:bidi="hi-IN"/>
        </w:rPr>
        <w:t xml:space="preserve"> </w:t>
      </w:r>
      <w:r>
        <w:rPr>
          <w:rFonts w:cs="Arial"/>
        </w:rPr>
        <w:t xml:space="preserve"> Να στελεχωθε</w:t>
      </w:r>
      <w:r>
        <w:rPr>
          <w:rFonts w:eastAsia="WenQuanYi Micro Hei" w:cs="Arial"/>
          <w:color w:val="auto"/>
          <w:kern w:val="2"/>
          <w:sz w:val="24"/>
          <w:szCs w:val="24"/>
          <w:lang w:val="el-GR" w:eastAsia="zh-CN" w:bidi="hi-IN"/>
        </w:rPr>
        <w:t>ί με όλο το απαραίτητο προσωπικό το Γενικό Νοσοκομείο Κορίνθου</w:t>
      </w:r>
    </w:p>
    <w:p>
      <w:pPr>
        <w:pStyle w:val="Normal"/>
        <w:jc w:val="both"/>
        <w:rPr>
          <w:rFonts w:ascii="Arial" w:hAnsi="Arial" w:cs="Arial"/>
          <w:b/>
          <w:b/>
        </w:rPr>
      </w:pPr>
      <w:r>
        <w:rPr>
          <w:rFonts w:cs="Arial"/>
          <w:b/>
        </w:rPr>
      </w:r>
    </w:p>
    <w:p>
      <w:pPr>
        <w:pStyle w:val="Normal"/>
        <w:tabs>
          <w:tab w:val="clear" w:pos="709"/>
          <w:tab w:val="left" w:pos="360" w:leader="none"/>
        </w:tabs>
        <w:jc w:val="both"/>
        <w:rPr/>
      </w:pPr>
      <w:r>
        <w:rPr>
          <w:rFonts w:cs="Arial"/>
        </w:rPr>
        <w:t>Καταθ</w:t>
      </w:r>
      <w:r>
        <w:rPr>
          <w:rFonts w:eastAsia="WenQuanYi Micro Hei" w:cs="Arial"/>
          <w:color w:val="auto"/>
          <w:kern w:val="2"/>
          <w:sz w:val="24"/>
          <w:szCs w:val="24"/>
          <w:lang w:val="el-GR" w:eastAsia="zh-CN" w:bidi="hi-IN"/>
        </w:rPr>
        <w:t>έτουμε</w:t>
      </w:r>
      <w:r>
        <w:rPr>
          <w:rFonts w:cs="Arial"/>
          <w:b/>
        </w:rPr>
        <w:t xml:space="preserve"> ΑΝΑΦΟΡΑ</w:t>
      </w:r>
      <w:r>
        <w:rPr>
          <w:rFonts w:cs="Arial"/>
        </w:rPr>
        <w:t xml:space="preserve"> το Κε</w:t>
      </w:r>
      <w:r>
        <w:rPr>
          <w:rFonts w:eastAsia="WenQuanYi Micro Hei" w:cs="Arial"/>
          <w:color w:val="auto"/>
          <w:kern w:val="2"/>
          <w:sz w:val="24"/>
          <w:szCs w:val="24"/>
          <w:lang w:val="el-GR" w:eastAsia="zh-CN" w:bidi="hi-IN"/>
        </w:rPr>
        <w:t xml:space="preserve">ίμενο της Ένωσης Νοσοκομειακών Ιατρών του Γενικού Νοσοκομείου Κορίνθου, στην οποία περιγράφουν την τραγική υποστελέχωση του Νοσοκομείου και ζητούν μεταξύ άλλων να </w:t>
      </w:r>
      <w:r>
        <w:rPr>
          <w:rFonts w:cs="Arial"/>
          <w:sz w:val="24"/>
          <w:szCs w:val="24"/>
        </w:rPr>
        <w:t xml:space="preserve">προκηρυχθούν </w:t>
      </w:r>
      <w:r>
        <w:rPr>
          <w:rFonts w:eastAsia="WenQuanYi Micro Hei" w:cs="Arial"/>
          <w:color w:val="auto"/>
          <w:kern w:val="2"/>
          <w:sz w:val="24"/>
          <w:szCs w:val="24"/>
          <w:lang w:val="el-GR" w:eastAsia="zh-CN" w:bidi="hi-IN"/>
        </w:rPr>
        <w:t xml:space="preserve">άμεσα όλες τουλάχιστον </w:t>
      </w:r>
      <w:r>
        <w:rPr>
          <w:rFonts w:cs="Arial"/>
          <w:sz w:val="24"/>
          <w:szCs w:val="24"/>
        </w:rPr>
        <w:t xml:space="preserve">οι θέσεις του ισχύοντος Οργανισμού και να βρεθεί </w:t>
      </w:r>
      <w:r>
        <w:rPr>
          <w:rFonts w:eastAsia="WenQuanYi Micro Hei" w:cs="Arial"/>
          <w:color w:val="auto"/>
          <w:kern w:val="2"/>
          <w:sz w:val="24"/>
          <w:szCs w:val="24"/>
          <w:lang w:val="el-GR" w:eastAsia="zh-CN" w:bidi="hi-IN"/>
        </w:rPr>
        <w:t>άμεσα</w:t>
      </w:r>
      <w:r>
        <w:rPr>
          <w:rFonts w:cs="Arial"/>
          <w:sz w:val="24"/>
          <w:szCs w:val="24"/>
        </w:rPr>
        <w:t xml:space="preserve"> λύση με τα Τμήματα που δυσλειτουργούν και έχουν αναστείλει ή πρόκειται να αναστείλουν τη λειτουργία τους.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/>
        </w:rPr>
      </w:r>
    </w:p>
    <w:p>
      <w:pPr>
        <w:pStyle w:val="Normal"/>
        <w:spacing w:lineRule="auto" w:line="600"/>
        <w:ind w:start="4500" w:end="0" w:hanging="0"/>
        <w:jc w:val="center"/>
        <w:rPr>
          <w:rFonts w:cs="Arial"/>
          <w:b/>
          <w:b/>
        </w:rPr>
      </w:pPr>
      <w:r>
        <w:rPr>
          <w:rFonts w:cs="Arial"/>
          <w:b/>
        </w:rPr>
      </w:r>
    </w:p>
    <w:p>
      <w:pPr>
        <w:pStyle w:val="Normal"/>
        <w:spacing w:lineRule="auto" w:line="600"/>
        <w:ind w:start="4500" w:end="0" w:hanging="0"/>
        <w:jc w:val="center"/>
        <w:rPr>
          <w:rFonts w:cs="Arial"/>
          <w:b/>
          <w:b/>
        </w:rPr>
      </w:pPr>
      <w:r>
        <w:rPr>
          <w:rFonts w:cs="Arial"/>
          <w:b/>
        </w:rPr>
        <w:t>Αθήνα 26/05/2026</w:t>
      </w:r>
    </w:p>
    <w:p>
      <w:pPr>
        <w:pStyle w:val="Normal"/>
        <w:tabs>
          <w:tab w:val="clear" w:pos="709"/>
          <w:tab w:val="left" w:pos="340" w:leader="none"/>
        </w:tabs>
        <w:spacing w:lineRule="auto" w:line="600" w:before="0" w:after="0"/>
        <w:ind w:start="4500" w:end="0" w:hanging="0"/>
        <w:jc w:val="center"/>
        <w:rPr>
          <w:rFonts w:cs="Arial"/>
          <w:b w:val="false"/>
          <w:b w:val="false"/>
          <w:bCs w:val="false"/>
        </w:rPr>
      </w:pPr>
      <w:r>
        <w:rPr>
          <w:rFonts w:cs="Arial"/>
          <w:b w:val="false"/>
          <w:bCs w:val="false"/>
        </w:rPr>
        <w:t>Οι καταθέτοντες βουλευτές</w:t>
      </w:r>
    </w:p>
    <w:p>
      <w:pPr>
        <w:pStyle w:val="Normal"/>
        <w:tabs>
          <w:tab w:val="clear" w:pos="709"/>
          <w:tab w:val="left" w:pos="340" w:leader="none"/>
        </w:tabs>
        <w:spacing w:lineRule="auto" w:line="600" w:before="0" w:after="0"/>
        <w:ind w:start="4500" w:end="0" w:hanging="0"/>
        <w:jc w:val="center"/>
        <w:rPr>
          <w:rFonts w:cs="Arial"/>
          <w:b/>
          <w:b/>
          <w:bCs/>
        </w:rPr>
      </w:pPr>
      <w:r>
        <w:rPr>
          <w:rFonts w:cs="Arial"/>
          <w:b/>
          <w:bCs/>
        </w:rPr>
        <w:t>Καραθαν</w:t>
      </w:r>
      <w:r>
        <w:rPr>
          <w:rFonts w:eastAsia="WenQuanYi Micro Hei" w:cs="Arial"/>
          <w:b/>
          <w:bCs/>
          <w:color w:val="auto"/>
          <w:kern w:val="2"/>
          <w:sz w:val="24"/>
          <w:szCs w:val="24"/>
          <w:lang w:val="el-GR" w:eastAsia="zh-CN" w:bidi="hi-IN"/>
        </w:rPr>
        <w:t>ασόπουλος Νίκος</w:t>
      </w:r>
    </w:p>
    <w:p>
      <w:pPr>
        <w:pStyle w:val="Normal"/>
        <w:tabs>
          <w:tab w:val="clear" w:pos="709"/>
          <w:tab w:val="left" w:pos="340" w:leader="none"/>
        </w:tabs>
        <w:spacing w:lineRule="auto" w:line="600" w:before="0" w:after="0"/>
        <w:ind w:start="4500" w:end="0" w:hanging="0"/>
        <w:jc w:val="center"/>
        <w:rPr>
          <w:rFonts w:cs="Arial"/>
          <w:b/>
          <w:b/>
          <w:bCs/>
        </w:rPr>
      </w:pPr>
      <w:r>
        <w:rPr>
          <w:rFonts w:eastAsia="WenQuanYi Micro Hei" w:cs="Arial"/>
          <w:b/>
          <w:bCs/>
          <w:color w:val="auto"/>
          <w:kern w:val="2"/>
          <w:sz w:val="24"/>
          <w:szCs w:val="24"/>
          <w:lang w:val="el-GR" w:eastAsia="zh-CN" w:bidi="hi-IN"/>
        </w:rPr>
        <w:t>Λαμπρούλης Γιώργος</w:t>
      </w:r>
    </w:p>
    <w:p>
      <w:pPr>
        <w:pStyle w:val="Normal"/>
        <w:tabs>
          <w:tab w:val="clear" w:pos="709"/>
          <w:tab w:val="left" w:pos="340" w:leader="none"/>
        </w:tabs>
        <w:spacing w:lineRule="auto" w:line="600" w:before="0" w:after="0"/>
        <w:ind w:start="4500" w:end="0" w:hanging="0"/>
        <w:jc w:val="center"/>
        <w:rPr>
          <w:rFonts w:cs="Arial"/>
          <w:b/>
          <w:b/>
          <w:bCs/>
        </w:rPr>
      </w:pPr>
      <w:r>
        <w:rPr>
          <w:rFonts w:eastAsia="WenQuanYi Micro Hei" w:cs="Arial"/>
          <w:b/>
          <w:bCs/>
          <w:color w:val="auto"/>
          <w:kern w:val="2"/>
          <w:sz w:val="24"/>
          <w:szCs w:val="24"/>
          <w:lang w:val="el-GR" w:eastAsia="zh-CN" w:bidi="hi-IN"/>
        </w:rPr>
        <w:t>Μανωλάκου Διαμάντω</w:t>
      </w:r>
    </w:p>
    <w:p>
      <w:pPr>
        <w:pStyle w:val="Normal"/>
        <w:widowControl/>
        <w:tabs>
          <w:tab w:val="clear" w:pos="709"/>
          <w:tab w:val="left" w:pos="340" w:leader="none"/>
        </w:tabs>
        <w:suppressAutoHyphens w:val="true"/>
        <w:overflowPunct w:val="true"/>
        <w:bidi w:val="0"/>
        <w:spacing w:lineRule="auto" w:line="600" w:before="0" w:after="0"/>
        <w:ind w:start="0" w:end="0" w:hanging="0"/>
        <w:jc w:val="start"/>
        <w:rPr/>
      </w:pPr>
      <w:r>
        <w:rPr/>
      </w:r>
    </w:p>
    <w:p>
      <w:pPr>
        <w:pStyle w:val="Normal"/>
        <w:widowControl/>
        <w:tabs>
          <w:tab w:val="clear" w:pos="709"/>
          <w:tab w:val="left" w:pos="340" w:leader="none"/>
        </w:tabs>
        <w:suppressAutoHyphens w:val="true"/>
        <w:overflowPunct w:val="true"/>
        <w:bidi w:val="0"/>
        <w:spacing w:lineRule="auto" w:line="600" w:before="0" w:after="0"/>
        <w:ind w:start="0" w:end="0" w:hanging="0"/>
        <w:jc w:val="start"/>
        <w:rPr/>
      </w:pPr>
      <w:r>
        <w:rPr/>
      </w:r>
    </w:p>
    <w:p>
      <w:pPr>
        <w:pStyle w:val="Normal"/>
        <w:widowControl/>
        <w:tabs>
          <w:tab w:val="clear" w:pos="709"/>
          <w:tab w:val="left" w:pos="340" w:leader="none"/>
        </w:tabs>
        <w:suppressAutoHyphens w:val="true"/>
        <w:overflowPunct w:val="true"/>
        <w:bidi w:val="0"/>
        <w:spacing w:lineRule="auto" w:line="600" w:before="0" w:after="0"/>
        <w:ind w:start="0" w:end="0" w:hanging="0"/>
        <w:jc w:val="start"/>
        <w:rPr/>
      </w:pPr>
      <w:r>
        <w:rPr/>
      </w:r>
    </w:p>
    <w:p>
      <w:pPr>
        <w:pStyle w:val="Normal"/>
        <w:widowControl/>
        <w:tabs>
          <w:tab w:val="clear" w:pos="709"/>
          <w:tab w:val="left" w:pos="340" w:leader="none"/>
        </w:tabs>
        <w:suppressAutoHyphens w:val="true"/>
        <w:overflowPunct w:val="true"/>
        <w:bidi w:val="0"/>
        <w:spacing w:lineRule="auto" w:line="600" w:before="0" w:after="0"/>
        <w:ind w:start="0" w:end="0" w:hanging="0"/>
        <w:jc w:val="start"/>
        <w:rPr/>
      </w:pPr>
      <w:r>
        <w:rPr/>
      </w:r>
    </w:p>
    <w:p>
      <w:pPr>
        <w:pStyle w:val="Normal"/>
        <w:widowControl/>
        <w:tabs>
          <w:tab w:val="clear" w:pos="709"/>
          <w:tab w:val="left" w:pos="340" w:leader="none"/>
        </w:tabs>
        <w:suppressAutoHyphens w:val="true"/>
        <w:overflowPunct w:val="true"/>
        <w:bidi w:val="0"/>
        <w:spacing w:lineRule="auto" w:line="600" w:before="0" w:after="0"/>
        <w:ind w:start="0" w:end="0" w:hanging="0"/>
        <w:jc w:val="start"/>
        <w:rPr/>
      </w:pPr>
      <w:r>
        <w:rPr/>
      </w:r>
    </w:p>
    <w:p>
      <w:pPr>
        <w:pStyle w:val="Normal"/>
        <w:widowControl/>
        <w:tabs>
          <w:tab w:val="clear" w:pos="709"/>
          <w:tab w:val="left" w:pos="340" w:leader="none"/>
        </w:tabs>
        <w:suppressAutoHyphens w:val="true"/>
        <w:overflowPunct w:val="true"/>
        <w:bidi w:val="0"/>
        <w:spacing w:lineRule="auto" w:line="600" w:before="0" w:after="0"/>
        <w:ind w:start="0" w:end="0" w:hanging="0"/>
        <w:jc w:val="start"/>
        <w:rPr/>
      </w:pPr>
      <w:r>
        <w:rPr/>
      </w:r>
    </w:p>
    <w:p>
      <w:pPr>
        <w:pStyle w:val="Normal"/>
        <w:widowControl/>
        <w:tabs>
          <w:tab w:val="clear" w:pos="709"/>
          <w:tab w:val="left" w:pos="340" w:leader="none"/>
        </w:tabs>
        <w:suppressAutoHyphens w:val="true"/>
        <w:overflowPunct w:val="true"/>
        <w:bidi w:val="0"/>
        <w:spacing w:lineRule="auto" w:line="600" w:before="0" w:after="0"/>
        <w:ind w:start="0" w:end="0" w:hanging="0"/>
        <w:jc w:val="start"/>
        <w:rPr/>
      </w:pPr>
      <w:r>
        <w:rPr/>
      </w:r>
    </w:p>
    <w:p>
      <w:pPr>
        <w:pStyle w:val="Normal"/>
        <w:widowControl/>
        <w:tabs>
          <w:tab w:val="clear" w:pos="709"/>
          <w:tab w:val="left" w:pos="340" w:leader="none"/>
        </w:tabs>
        <w:suppressAutoHyphens w:val="true"/>
        <w:overflowPunct w:val="true"/>
        <w:bidi w:val="0"/>
        <w:spacing w:lineRule="auto" w:line="600" w:before="0" w:after="0"/>
        <w:ind w:start="0" w:end="0" w:hanging="0"/>
        <w:jc w:val="start"/>
        <w:rPr/>
      </w:pPr>
      <w:r>
        <w:rPr/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8376285"/>
            <wp:effectExtent l="0" t="0" r="0" b="0"/>
            <wp:wrapSquare wrapText="largest"/>
            <wp:docPr id="2" name="Εικόνα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2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37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/>
        <w:tabs>
          <w:tab w:val="clear" w:pos="709"/>
          <w:tab w:val="left" w:pos="340" w:leader="none"/>
        </w:tabs>
        <w:suppressAutoHyphens w:val="true"/>
        <w:overflowPunct w:val="true"/>
        <w:bidi w:val="0"/>
        <w:spacing w:lineRule="auto" w:line="600" w:before="0" w:after="0"/>
        <w:ind w:start="0" w:end="0" w:hanging="0"/>
        <w:jc w:val="start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8665845"/>
            <wp:effectExtent l="0" t="0" r="0" b="0"/>
            <wp:wrapSquare wrapText="largest"/>
            <wp:docPr id="3" name="Εικόνα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Εικόνα3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65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/>
        <w:tabs>
          <w:tab w:val="clear" w:pos="709"/>
          <w:tab w:val="left" w:pos="340" w:leader="none"/>
        </w:tabs>
        <w:suppressAutoHyphens w:val="true"/>
        <w:overflowPunct w:val="true"/>
        <w:bidi w:val="0"/>
        <w:spacing w:lineRule="auto" w:line="600" w:before="0" w:after="0"/>
        <w:ind w:start="0" w:end="0" w:hanging="0"/>
        <w:jc w:val="start"/>
        <w:rPr/>
      </w:pPr>
      <w:r>
        <w:rPr/>
      </w:r>
    </w:p>
    <w:p>
      <w:pPr>
        <w:pStyle w:val="Normal"/>
        <w:widowControl/>
        <w:tabs>
          <w:tab w:val="clear" w:pos="709"/>
          <w:tab w:val="left" w:pos="340" w:leader="none"/>
        </w:tabs>
        <w:suppressAutoHyphens w:val="true"/>
        <w:overflowPunct w:val="true"/>
        <w:bidi w:val="0"/>
        <w:spacing w:lineRule="auto" w:line="600" w:before="0" w:after="0"/>
        <w:ind w:start="0" w:end="0" w:hanging="0"/>
        <w:jc w:val="start"/>
        <w:rPr/>
      </w:pPr>
      <w:r>
        <w:rPr/>
      </w:r>
    </w:p>
    <w:p>
      <w:pPr>
        <w:pStyle w:val="Normal"/>
        <w:widowControl/>
        <w:tabs>
          <w:tab w:val="clear" w:pos="709"/>
          <w:tab w:val="left" w:pos="340" w:leader="none"/>
        </w:tabs>
        <w:suppressAutoHyphens w:val="true"/>
        <w:overflowPunct w:val="true"/>
        <w:bidi w:val="0"/>
        <w:spacing w:lineRule="auto" w:line="600" w:before="0" w:after="0"/>
        <w:ind w:start="0" w:end="0" w:hanging="0"/>
        <w:jc w:val="start"/>
        <w:rPr/>
      </w:pPr>
      <w:r>
        <w:rPr/>
      </w:r>
    </w:p>
    <w:p>
      <w:pPr>
        <w:pStyle w:val="Normal"/>
        <w:widowControl/>
        <w:tabs>
          <w:tab w:val="clear" w:pos="709"/>
          <w:tab w:val="left" w:pos="340" w:leader="none"/>
        </w:tabs>
        <w:suppressAutoHyphens w:val="true"/>
        <w:overflowPunct w:val="true"/>
        <w:bidi w:val="0"/>
        <w:spacing w:lineRule="auto" w:line="600" w:before="0" w:after="0"/>
        <w:ind w:start="0" w:end="0" w:hanging="0"/>
        <w:jc w:val="start"/>
        <w:rPr/>
      </w:pPr>
      <w:r>
        <w:rPr/>
      </w:r>
    </w:p>
    <w:p>
      <w:pPr>
        <w:pStyle w:val="Normal"/>
        <w:widowControl/>
        <w:tabs>
          <w:tab w:val="clear" w:pos="709"/>
          <w:tab w:val="left" w:pos="340" w:leader="none"/>
        </w:tabs>
        <w:suppressAutoHyphens w:val="true"/>
        <w:overflowPunct w:val="true"/>
        <w:bidi w:val="0"/>
        <w:spacing w:lineRule="auto" w:line="600" w:before="0" w:after="0"/>
        <w:ind w:start="0" w:end="0" w:hanging="0"/>
        <w:jc w:val="start"/>
        <w:rPr/>
      </w:pPr>
      <w:r>
        <w:rPr/>
      </w:r>
    </w:p>
    <w:p>
      <w:pPr>
        <w:pStyle w:val="Normal"/>
        <w:widowControl/>
        <w:tabs>
          <w:tab w:val="clear" w:pos="709"/>
          <w:tab w:val="left" w:pos="340" w:leader="none"/>
        </w:tabs>
        <w:suppressAutoHyphens w:val="true"/>
        <w:overflowPunct w:val="true"/>
        <w:bidi w:val="0"/>
        <w:spacing w:lineRule="auto" w:line="600" w:before="0" w:after="0"/>
        <w:ind w:start="0" w:end="0" w:hanging="0"/>
        <w:jc w:val="start"/>
        <w:rPr/>
      </w:pPr>
      <w:r>
        <w:rPr/>
      </w:r>
    </w:p>
    <w:p>
      <w:pPr>
        <w:pStyle w:val="Normal"/>
        <w:widowControl/>
        <w:tabs>
          <w:tab w:val="clear" w:pos="709"/>
          <w:tab w:val="left" w:pos="340" w:leader="none"/>
        </w:tabs>
        <w:suppressAutoHyphens w:val="true"/>
        <w:overflowPunct w:val="true"/>
        <w:bidi w:val="0"/>
        <w:spacing w:lineRule="auto" w:line="600" w:before="0" w:after="0"/>
        <w:ind w:start="0" w:end="0" w:hanging="0"/>
        <w:jc w:val="start"/>
        <w:rPr/>
      </w:pPr>
      <w:r>
        <w:rPr/>
      </w:r>
    </w:p>
    <w:p>
      <w:pPr>
        <w:pStyle w:val="Normal"/>
        <w:widowControl/>
        <w:tabs>
          <w:tab w:val="clear" w:pos="709"/>
          <w:tab w:val="left" w:pos="340" w:leader="none"/>
        </w:tabs>
        <w:suppressAutoHyphens w:val="true"/>
        <w:overflowPunct w:val="true"/>
        <w:bidi w:val="0"/>
        <w:spacing w:lineRule="auto" w:line="600" w:before="0" w:after="0"/>
        <w:ind w:start="0" w:end="0" w:hanging="0"/>
        <w:jc w:val="start"/>
        <w:rPr/>
      </w:pPr>
      <w:r>
        <w:rPr/>
      </w:r>
    </w:p>
    <w:p>
      <w:pPr>
        <w:pStyle w:val="Normal"/>
        <w:widowControl/>
        <w:tabs>
          <w:tab w:val="clear" w:pos="709"/>
          <w:tab w:val="left" w:pos="340" w:leader="none"/>
        </w:tabs>
        <w:suppressAutoHyphens w:val="true"/>
        <w:overflowPunct w:val="true"/>
        <w:bidi w:val="0"/>
        <w:spacing w:lineRule="auto" w:line="600" w:before="0" w:after="0"/>
        <w:ind w:start="0" w:end="0" w:hanging="0"/>
        <w:jc w:val="start"/>
        <w:rPr/>
      </w:pPr>
      <w:r>
        <w:rPr/>
      </w:r>
    </w:p>
    <w:p>
      <w:pPr>
        <w:pStyle w:val="Normal"/>
        <w:widowControl/>
        <w:tabs>
          <w:tab w:val="clear" w:pos="709"/>
          <w:tab w:val="left" w:pos="340" w:leader="none"/>
        </w:tabs>
        <w:suppressAutoHyphens w:val="true"/>
        <w:overflowPunct w:val="true"/>
        <w:bidi w:val="0"/>
        <w:spacing w:lineRule="auto" w:line="600" w:before="0" w:after="0"/>
        <w:ind w:start="0" w:end="0" w:hanging="0"/>
        <w:jc w:val="start"/>
        <w:rPr/>
      </w:pPr>
      <w:r>
        <w:rPr/>
      </w:r>
    </w:p>
    <w:p>
      <w:pPr>
        <w:pStyle w:val="Normal"/>
        <w:widowControl/>
        <w:tabs>
          <w:tab w:val="clear" w:pos="709"/>
          <w:tab w:val="left" w:pos="340" w:leader="none"/>
        </w:tabs>
        <w:suppressAutoHyphens w:val="true"/>
        <w:overflowPunct w:val="true"/>
        <w:bidi w:val="0"/>
        <w:spacing w:lineRule="auto" w:line="600" w:before="0" w:after="0"/>
        <w:ind w:start="0" w:end="0" w:hanging="0"/>
        <w:jc w:val="start"/>
        <w:rPr/>
      </w:pPr>
      <w:r>
        <w:rPr/>
      </w:r>
    </w:p>
    <w:p>
      <w:pPr>
        <w:pStyle w:val="Normal"/>
        <w:widowControl/>
        <w:tabs>
          <w:tab w:val="clear" w:pos="709"/>
          <w:tab w:val="left" w:pos="340" w:leader="none"/>
        </w:tabs>
        <w:suppressAutoHyphens w:val="true"/>
        <w:overflowPunct w:val="true"/>
        <w:bidi w:val="0"/>
        <w:spacing w:lineRule="auto" w:line="600" w:before="0" w:after="0"/>
        <w:ind w:start="0" w:end="0" w:hanging="0"/>
        <w:jc w:val="start"/>
        <w:rPr/>
      </w:pPr>
      <w:r>
        <w:rPr/>
      </w:r>
    </w:p>
    <w:p>
      <w:pPr>
        <w:pStyle w:val="Normal"/>
        <w:widowControl/>
        <w:tabs>
          <w:tab w:val="clear" w:pos="709"/>
          <w:tab w:val="left" w:pos="340" w:leader="none"/>
        </w:tabs>
        <w:suppressAutoHyphens w:val="true"/>
        <w:overflowPunct w:val="true"/>
        <w:bidi w:val="0"/>
        <w:spacing w:lineRule="auto" w:line="600" w:before="0" w:after="0"/>
        <w:ind w:start="0" w:end="0" w:hanging="0"/>
        <w:jc w:val="start"/>
        <w:rPr/>
      </w:pPr>
      <w:r>
        <w:rPr/>
      </w:r>
    </w:p>
    <w:p>
      <w:pPr>
        <w:pStyle w:val="Normal"/>
        <w:widowControl/>
        <w:tabs>
          <w:tab w:val="clear" w:pos="709"/>
          <w:tab w:val="left" w:pos="340" w:leader="none"/>
        </w:tabs>
        <w:suppressAutoHyphens w:val="true"/>
        <w:overflowPunct w:val="true"/>
        <w:bidi w:val="0"/>
        <w:spacing w:lineRule="auto" w:line="600" w:before="0" w:after="0"/>
        <w:ind w:start="0" w:end="0" w:hanging="0"/>
        <w:jc w:val="start"/>
        <w:rPr/>
      </w:pPr>
      <w:r>
        <w:rPr/>
      </w:r>
    </w:p>
    <w:p>
      <w:pPr>
        <w:pStyle w:val="Normal"/>
        <w:widowControl/>
        <w:tabs>
          <w:tab w:val="clear" w:pos="709"/>
          <w:tab w:val="left" w:pos="340" w:leader="none"/>
        </w:tabs>
        <w:suppressAutoHyphens w:val="true"/>
        <w:overflowPunct w:val="true"/>
        <w:bidi w:val="0"/>
        <w:spacing w:lineRule="auto" w:line="600" w:before="0" w:after="0"/>
        <w:ind w:start="0" w:end="0" w:hanging="0"/>
        <w:jc w:val="start"/>
        <w:rPr/>
      </w:pPr>
      <w:r>
        <w:rPr/>
      </w:r>
    </w:p>
    <w:p>
      <w:pPr>
        <w:pStyle w:val="Normal"/>
        <w:widowControl/>
        <w:tabs>
          <w:tab w:val="clear" w:pos="709"/>
          <w:tab w:val="left" w:pos="340" w:leader="none"/>
        </w:tabs>
        <w:suppressAutoHyphens w:val="true"/>
        <w:overflowPunct w:val="true"/>
        <w:bidi w:val="0"/>
        <w:spacing w:lineRule="auto" w:line="600" w:before="0" w:after="0"/>
        <w:ind w:start="0" w:end="0" w:hanging="0"/>
        <w:jc w:val="start"/>
        <w:rPr/>
      </w:pPr>
      <w:r>
        <w:rPr/>
      </w:r>
    </w:p>
    <w:p>
      <w:pPr>
        <w:pStyle w:val="Normal"/>
        <w:widowControl/>
        <w:tabs>
          <w:tab w:val="clear" w:pos="709"/>
          <w:tab w:val="left" w:pos="340" w:leader="none"/>
        </w:tabs>
        <w:suppressAutoHyphens w:val="true"/>
        <w:overflowPunct w:val="true"/>
        <w:bidi w:val="0"/>
        <w:spacing w:lineRule="auto" w:line="600" w:before="0" w:after="0"/>
        <w:ind w:start="0" w:end="0" w:hanging="0"/>
        <w:jc w:val="start"/>
        <w:rPr/>
      </w:pPr>
      <w:r>
        <w:rPr/>
      </w:r>
    </w:p>
    <w:p>
      <w:pPr>
        <w:pStyle w:val="Normal"/>
        <w:widowControl/>
        <w:tabs>
          <w:tab w:val="clear" w:pos="709"/>
          <w:tab w:val="left" w:pos="340" w:leader="none"/>
        </w:tabs>
        <w:suppressAutoHyphens w:val="true"/>
        <w:overflowPunct w:val="true"/>
        <w:bidi w:val="0"/>
        <w:spacing w:lineRule="auto" w:line="600" w:before="0" w:after="0"/>
        <w:ind w:start="0" w:end="0" w:hanging="0"/>
        <w:jc w:val="start"/>
        <w:rPr/>
      </w:pPr>
      <w:r>
        <w:rPr/>
      </w:r>
    </w:p>
    <w:p>
      <w:pPr>
        <w:pStyle w:val="Normal"/>
        <w:widowControl/>
        <w:tabs>
          <w:tab w:val="clear" w:pos="709"/>
          <w:tab w:val="left" w:pos="340" w:leader="none"/>
        </w:tabs>
        <w:suppressAutoHyphens w:val="true"/>
        <w:overflowPunct w:val="true"/>
        <w:bidi w:val="0"/>
        <w:spacing w:lineRule="auto" w:line="600" w:before="0" w:after="0"/>
        <w:ind w:start="0" w:end="0" w:hanging="0"/>
        <w:jc w:val="start"/>
        <w:rPr/>
      </w:pPr>
      <w:r>
        <w:rPr/>
      </w:r>
    </w:p>
    <w:p>
      <w:pPr>
        <w:pStyle w:val="Normal"/>
        <w:widowControl/>
        <w:tabs>
          <w:tab w:val="clear" w:pos="709"/>
          <w:tab w:val="left" w:pos="340" w:leader="none"/>
        </w:tabs>
        <w:suppressAutoHyphens w:val="true"/>
        <w:overflowPunct w:val="true"/>
        <w:bidi w:val="0"/>
        <w:spacing w:lineRule="auto" w:line="600" w:before="0" w:after="0"/>
        <w:ind w:start="0" w:end="0" w:hanging="0"/>
        <w:jc w:val="start"/>
        <w:rPr/>
      </w:pPr>
      <w:r>
        <w:rPr/>
      </w:r>
    </w:p>
    <w:p>
      <w:pPr>
        <w:pStyle w:val="Normal"/>
        <w:widowControl/>
        <w:tabs>
          <w:tab w:val="clear" w:pos="709"/>
          <w:tab w:val="left" w:pos="340" w:leader="none"/>
        </w:tabs>
        <w:suppressAutoHyphens w:val="true"/>
        <w:overflowPunct w:val="true"/>
        <w:bidi w:val="0"/>
        <w:spacing w:lineRule="auto" w:line="600" w:before="0" w:after="0"/>
        <w:ind w:start="0" w:end="0" w:hanging="0"/>
        <w:jc w:val="start"/>
        <w:rPr/>
      </w:pPr>
      <w:r>
        <w:rPr/>
      </w:r>
    </w:p>
    <w:p>
      <w:pPr>
        <w:pStyle w:val="Normal"/>
        <w:widowControl/>
        <w:tabs>
          <w:tab w:val="clear" w:pos="709"/>
          <w:tab w:val="left" w:pos="340" w:leader="none"/>
        </w:tabs>
        <w:suppressAutoHyphens w:val="true"/>
        <w:overflowPunct w:val="true"/>
        <w:bidi w:val="0"/>
        <w:spacing w:lineRule="auto" w:line="600" w:before="0" w:after="0"/>
        <w:ind w:start="0" w:end="0" w:hanging="0"/>
        <w:jc w:val="start"/>
        <w:rPr/>
      </w:pPr>
      <w:r>
        <w:rPr/>
      </w:r>
    </w:p>
    <w:p>
      <w:pPr>
        <w:pStyle w:val="Normal"/>
        <w:widowControl/>
        <w:tabs>
          <w:tab w:val="clear" w:pos="709"/>
          <w:tab w:val="left" w:pos="340" w:leader="none"/>
        </w:tabs>
        <w:suppressAutoHyphens w:val="true"/>
        <w:overflowPunct w:val="true"/>
        <w:bidi w:val="0"/>
        <w:spacing w:lineRule="auto" w:line="600" w:before="0" w:after="0"/>
        <w:ind w:start="0" w:end="0" w:hanging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720" w:hanging="720"/>
      </w:pPr>
      <w:rPr/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432" w:hanging="432"/>
      </w:pPr>
      <w:rPr/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576" w:hanging="576"/>
      </w:pPr>
      <w:rPr/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720" w:hanging="720"/>
      </w:pPr>
      <w:rPr/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864" w:hanging="864"/>
      </w:pPr>
      <w:rPr/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1008" w:hanging="1008"/>
      </w:pPr>
      <w:rPr/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1152" w:hanging="1152"/>
      </w:pPr>
      <w:rPr/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1296" w:hanging="1296"/>
      </w:pPr>
      <w:rPr/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1440" w:hanging="1440"/>
      </w:pPr>
      <w:rPr/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1584" w:hanging="1584"/>
      </w:pPr>
      <w:rPr/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WenQuanYi Micro Hei" w:cs="Lohit Devanagari"/>
        <w:szCs w:val="24"/>
        <w:lang w:val="el-G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Arial" w:hAnsi="Arial" w:eastAsia="WenQuanYi Micro Hei" w:cs="Arial"/>
      <w:color w:val="auto"/>
      <w:kern w:val="2"/>
      <w:sz w:val="24"/>
      <w:szCs w:val="24"/>
      <w:lang w:val="el-GR" w:eastAsia="zh-CN" w:bidi="hi-IN"/>
    </w:rPr>
  </w:style>
  <w:style w:type="paragraph" w:styleId="3">
    <w:name w:val="Heading 3"/>
    <w:basedOn w:val="Normal"/>
    <w:next w:val="Style20"/>
    <w:qFormat/>
    <w:pPr>
      <w:keepNext w:val="true"/>
      <w:numPr>
        <w:ilvl w:val="2"/>
        <w:numId w:val="1"/>
      </w:numPr>
      <w:tabs>
        <w:tab w:val="clear" w:pos="709"/>
        <w:tab w:val="left" w:pos="397" w:leader="none"/>
      </w:tabs>
      <w:overflowPunct w:val="true"/>
      <w:ind w:start="0" w:end="0" w:hanging="0"/>
      <w:jc w:val="center"/>
      <w:textAlignment w:val="baseline"/>
      <w:outlineLvl w:val="2"/>
    </w:pPr>
    <w:rPr>
      <w:rFonts w:ascii="Arial" w:hAnsi="Arial" w:cs="Arial"/>
      <w:b/>
      <w:spacing w:val="20"/>
      <w:sz w:val="44"/>
      <w:szCs w:val="20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yle13">
    <w:name w:val="Χαρακτήρες υποσημείωσης"/>
    <w:qFormat/>
    <w:rPr/>
  </w:style>
  <w:style w:type="character" w:styleId="Style14">
    <w:name w:val="Χαρακτήρες σημείωσης τέλους"/>
    <w:qFormat/>
    <w:rPr/>
  </w:style>
  <w:style w:type="character" w:styleId="Style15">
    <w:name w:val="Σύνδεσμος διαδικτύου"/>
    <w:rPr>
      <w:color w:val="000080"/>
      <w:u w:val="single"/>
      <w:lang w:val="zxx" w:eastAsia="zxx" w:bidi="zxx"/>
    </w:rPr>
  </w:style>
  <w:style w:type="character" w:styleId="Style16">
    <w:name w:val="Αναγνωσμένος δεσμός διαδικτύου"/>
    <w:rPr>
      <w:color w:val="800000"/>
      <w:u w:val="single"/>
      <w:lang w:val="zxx" w:eastAsia="zxx" w:bidi="zxx"/>
    </w:rPr>
  </w:style>
  <w:style w:type="character" w:styleId="Style17">
    <w:name w:val="Αγκίστρωση υποσημείωσης"/>
    <w:rPr>
      <w:vertAlign w:val="superscript"/>
    </w:rPr>
  </w:style>
  <w:style w:type="character" w:styleId="Style18">
    <w:name w:val="Αγκίστρωση σημειώσεων τέλους"/>
    <w:rPr>
      <w:vertAlign w:val="superscript"/>
    </w:rPr>
  </w:style>
  <w:style w:type="paragraph" w:styleId="Style19">
    <w:name w:val="Επικεφαλίδα"/>
    <w:basedOn w:val="Normal"/>
    <w:next w:val="Style20"/>
    <w:qFormat/>
    <w:pPr>
      <w:keepNext w:val="true"/>
      <w:spacing w:before="240" w:after="120"/>
    </w:pPr>
    <w:rPr>
      <w:rFonts w:ascii="Arial" w:hAnsi="Arial" w:eastAsia="WenQuanYi Micro Hei" w:cs="Lohit Devanagari"/>
      <w:sz w:val="28"/>
      <w:szCs w:val="28"/>
    </w:rPr>
  </w:style>
  <w:style w:type="paragraph" w:styleId="Style20">
    <w:name w:val="Body Text"/>
    <w:basedOn w:val="Normal"/>
    <w:pPr>
      <w:spacing w:lineRule="auto" w:line="288" w:before="0" w:after="140"/>
    </w:pPr>
    <w:rPr/>
  </w:style>
  <w:style w:type="paragraph" w:styleId="Style21">
    <w:name w:val="List"/>
    <w:basedOn w:val="Style20"/>
    <w:pPr/>
    <w:rPr>
      <w:rFonts w:cs="Lohit Devanagari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3">
    <w:name w:val="Ευρετήριο"/>
    <w:basedOn w:val="Normal"/>
    <w:qFormat/>
    <w:pPr>
      <w:suppressLineNumbers/>
    </w:pPr>
    <w:rPr>
      <w:rFonts w:cs="Lohit Devanagari"/>
    </w:rPr>
  </w:style>
  <w:style w:type="paragraph" w:styleId="Style24">
    <w:name w:val="Περιεχόμενα πίνακα"/>
    <w:basedOn w:val="Normal"/>
    <w:qFormat/>
    <w:pPr>
      <w:suppressLineNumbers/>
    </w:pPr>
    <w:rPr/>
  </w:style>
  <w:style w:type="paragraph" w:styleId="Style25">
    <w:name w:val="Επικεφαλίδα πίνακα"/>
    <w:basedOn w:val="Style24"/>
    <w:qFormat/>
    <w:pPr>
      <w:suppressLineNumbers/>
      <w:jc w:val="center"/>
    </w:pPr>
    <w:rPr>
      <w:b/>
      <w:bCs/>
    </w:rPr>
  </w:style>
  <w:style w:type="paragraph" w:styleId="Style26">
    <w:name w:val="Περιεχόμενα λίστας"/>
    <w:basedOn w:val="Normal"/>
    <w:qFormat/>
    <w:pPr>
      <w:ind w:start="567" w:end="0" w:hanging="0"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ΠΡΟΤΥΠΟ ΑΝΑΦΟΡΑ</Template>
  <TotalTime>8</TotalTime>
  <Application>LibreOffice/7.3.7.2$Linux_X86_64 LibreOffice_project/30$Build-2</Application>
  <AppVersion>15.0000</AppVersion>
  <Pages>2</Pages>
  <Words>111</Words>
  <Characters>739</Characters>
  <CharactersWithSpaces>837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2026-05-26T10:28:24Z</dcterms:created>
  <dc:creator/>
  <dc:description/>
  <dc:language>el-GR</dc:language>
  <cp:lastModifiedBy/>
  <dcterms:modified xsi:type="dcterms:W3CDTF">2026-05-26T10:36:58Z</dcterms:modified>
  <cp:revision>4</cp:revision>
  <dc:subject/>
  <dc:title>ΠΡΟΤΥΠΟ ΑΝΑΦΟΡΑ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